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A3" w:rsidRDefault="003312A3" w:rsidP="003312A3">
      <w:pPr>
        <w:rPr>
          <w:rFonts w:ascii="Tahoma" w:eastAsia="Times New Roman" w:hAnsi="Tahoma" w:cs="Times New Roman"/>
          <w:b/>
          <w:sz w:val="24"/>
          <w:szCs w:val="24"/>
        </w:rPr>
      </w:pPr>
      <w:bookmarkStart w:id="0" w:name="_GoBack"/>
      <w:bookmarkEnd w:id="0"/>
    </w:p>
    <w:p w:rsidR="003312A3" w:rsidRDefault="003312A3" w:rsidP="003312A3">
      <w:pPr>
        <w:pStyle w:val="FSC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Ujednání o zpracování osobních údajů za účelem ochrany práv a právem chráněných zájmů správce</w:t>
      </w:r>
    </w:p>
    <w:p w:rsidR="003312A3" w:rsidRDefault="003312A3" w:rsidP="003312A3">
      <w:pPr>
        <w:pStyle w:val="FSCNormal"/>
        <w:jc w:val="center"/>
      </w:pPr>
      <w:r>
        <w:t>ve smyslu § 4 písm. n) zákona č. 101/2000 Sb., o ochraně osobních údajů a o změně některých zákonů, ve znění pozdějších předpisů</w:t>
      </w:r>
    </w:p>
    <w:p w:rsidR="003312A3" w:rsidRDefault="003312A3" w:rsidP="003312A3">
      <w:pPr>
        <w:pStyle w:val="FSCNormal"/>
      </w:pPr>
    </w:p>
    <w:p w:rsidR="003312A3" w:rsidRDefault="003312A3" w:rsidP="003312A3">
      <w:pPr>
        <w:pStyle w:val="FSCNormal"/>
      </w:pPr>
      <w:r>
        <w:t>Jméno a příjmení: ……………………………………………………………</w:t>
      </w:r>
    </w:p>
    <w:p w:rsidR="003312A3" w:rsidRPr="00C90E62" w:rsidRDefault="003312A3" w:rsidP="003312A3">
      <w:pPr>
        <w:pStyle w:val="FSCNormal"/>
      </w:pPr>
      <w:r w:rsidRPr="00C90E62">
        <w:t>Datum narození: ………………………………………………………………</w:t>
      </w:r>
    </w:p>
    <w:p w:rsidR="003312A3" w:rsidRDefault="003312A3" w:rsidP="003312A3">
      <w:pPr>
        <w:pStyle w:val="FSCNormal"/>
      </w:pPr>
      <w:r>
        <w:t>Adresa bydliště: …………………………………………………………………</w:t>
      </w:r>
    </w:p>
    <w:p w:rsidR="003312A3" w:rsidRDefault="003312A3" w:rsidP="003312A3">
      <w:pPr>
        <w:pStyle w:val="FSCNormal"/>
      </w:pPr>
    </w:p>
    <w:p w:rsidR="003312A3" w:rsidRDefault="003312A3" w:rsidP="003312A3">
      <w:pPr>
        <w:pStyle w:val="FSCNormal"/>
        <w:jc w:val="center"/>
      </w:pPr>
      <w:r>
        <w:t>Já níže podepsaný/-á, tímto dávám</w:t>
      </w:r>
    </w:p>
    <w:p w:rsidR="003312A3" w:rsidRDefault="003312A3" w:rsidP="003312A3">
      <w:pPr>
        <w:pStyle w:val="FSCNormal"/>
        <w:jc w:val="center"/>
      </w:pPr>
      <w:r w:rsidRPr="004C28A9">
        <w:rPr>
          <w:b/>
        </w:rPr>
        <w:t xml:space="preserve">Mateřské škole </w:t>
      </w:r>
      <w:r w:rsidR="004C28A9" w:rsidRPr="004C28A9">
        <w:rPr>
          <w:b/>
        </w:rPr>
        <w:t>Sluníčko, Slušovice, příspěvková organizace</w:t>
      </w:r>
      <w:r w:rsidRPr="004C28A9">
        <w:rPr>
          <w:b/>
        </w:rPr>
        <w:t xml:space="preserve">, se sídlem </w:t>
      </w:r>
      <w:r w:rsidR="004C28A9" w:rsidRPr="004C28A9">
        <w:rPr>
          <w:b/>
        </w:rPr>
        <w:t>Rovná 400, Slušovice 76315</w:t>
      </w:r>
      <w:r w:rsidRPr="004C28A9">
        <w:rPr>
          <w:b/>
        </w:rPr>
        <w:t xml:space="preserve">, IČ: </w:t>
      </w:r>
      <w:r w:rsidR="004C28A9" w:rsidRPr="004C28A9">
        <w:rPr>
          <w:b/>
        </w:rPr>
        <w:t>75021790</w:t>
      </w:r>
      <w:r w:rsidRPr="003312A3">
        <w:rPr>
          <w:color w:val="FF0000"/>
        </w:rPr>
        <w:t xml:space="preserve"> </w:t>
      </w:r>
      <w:r>
        <w:t>(dále jen „MŠ“)</w:t>
      </w:r>
    </w:p>
    <w:p w:rsidR="003312A3" w:rsidRDefault="003312A3" w:rsidP="003312A3">
      <w:pPr>
        <w:pStyle w:val="FSCNormal"/>
        <w:jc w:val="center"/>
      </w:pPr>
    </w:p>
    <w:p w:rsidR="003312A3" w:rsidRDefault="003312A3" w:rsidP="003312A3">
      <w:pPr>
        <w:pStyle w:val="FSC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SOUHLAS</w:t>
      </w:r>
    </w:p>
    <w:p w:rsidR="003312A3" w:rsidRDefault="003312A3" w:rsidP="003312A3">
      <w:pPr>
        <w:pStyle w:val="FSCNormal"/>
        <w:jc w:val="center"/>
        <w:rPr>
          <w:sz w:val="24"/>
          <w:szCs w:val="24"/>
        </w:rPr>
      </w:pPr>
    </w:p>
    <w:p w:rsidR="003312A3" w:rsidRDefault="003312A3" w:rsidP="003312A3">
      <w:pPr>
        <w:pStyle w:val="FSCNormal"/>
      </w:pPr>
      <w:r w:rsidRPr="00344832">
        <w:rPr>
          <w:color w:val="000000" w:themeColor="text1"/>
        </w:rPr>
        <w:t xml:space="preserve">k poskytnutí mého otisku prstu za účelem ochrany práv a </w:t>
      </w:r>
      <w:r>
        <w:t xml:space="preserve">právem chráněných zájmů správce – zabezpečení vstupu do objektu MŠ a ochrana majetku MŠ. </w:t>
      </w:r>
    </w:p>
    <w:p w:rsidR="003312A3" w:rsidRDefault="003312A3" w:rsidP="003312A3">
      <w:pPr>
        <w:pStyle w:val="FSCNormal"/>
      </w:pPr>
    </w:p>
    <w:p w:rsidR="003312A3" w:rsidRDefault="003312A3" w:rsidP="003312A3">
      <w:pPr>
        <w:pStyle w:val="FSCNormal"/>
        <w:jc w:val="center"/>
        <w:rPr>
          <w:b/>
        </w:rPr>
      </w:pPr>
      <w:r>
        <w:rPr>
          <w:b/>
        </w:rPr>
        <w:t>Informace o zpracování osobních údajů</w:t>
      </w:r>
    </w:p>
    <w:p w:rsidR="003312A3" w:rsidRDefault="003312A3" w:rsidP="003312A3">
      <w:pPr>
        <w:pStyle w:val="FSCNormal"/>
      </w:pPr>
    </w:p>
    <w:p w:rsidR="003312A3" w:rsidRDefault="003312A3" w:rsidP="003312A3">
      <w:pPr>
        <w:pStyle w:val="FSCNormal"/>
      </w:pPr>
      <w:r>
        <w:t>Před udělením souhlasu jsem byl/a informován/a, že:</w:t>
      </w:r>
    </w:p>
    <w:p w:rsidR="003312A3" w:rsidRPr="00526165" w:rsidRDefault="003312A3" w:rsidP="003312A3">
      <w:pPr>
        <w:pStyle w:val="FSCNormal"/>
        <w:numPr>
          <w:ilvl w:val="0"/>
          <w:numId w:val="6"/>
        </w:numPr>
        <w:ind w:left="636" w:hanging="352"/>
        <w:rPr>
          <w:color w:val="000000" w:themeColor="text1"/>
        </w:rPr>
      </w:pPr>
      <w:r>
        <w:rPr>
          <w:color w:val="000000" w:themeColor="text1"/>
        </w:rPr>
        <w:t>z</w:t>
      </w:r>
      <w:r w:rsidRPr="00526165">
        <w:rPr>
          <w:color w:val="000000" w:themeColor="text1"/>
        </w:rPr>
        <w:t>a účelem zabezpečení vstupu a ochrany majetku MŠ pomocí otisku prstu nedochází k uchovávání úplného (biometrického) otisku prstu, ale k zpracování obrazu prstu a to tak, že dojde k vytvoření šablony, která je redukcí úplného biometrického údaje. Šablona je před uložením v systému zpracována matematickou operací do číselného vyjádření, z něhož není následně možné zpětně rekonstruovat původní biometrický údaj. „Čtečka otisku prstů“ daného systému nečte otisk prstů konkrétní osoby jako celek, ale vybírá pouze některé rysy z obrazu prstu specifické pro danou osobu</w:t>
      </w:r>
      <w:r>
        <w:rPr>
          <w:color w:val="000000" w:themeColor="text1"/>
        </w:rPr>
        <w:t xml:space="preserve"> </w:t>
      </w:r>
      <w:r w:rsidRPr="00526165">
        <w:rPr>
          <w:color w:val="000000" w:themeColor="text1"/>
        </w:rPr>
        <w:t>a porovná je s referenčním vzorem, uloženým v da</w:t>
      </w:r>
      <w:r>
        <w:rPr>
          <w:color w:val="000000" w:themeColor="text1"/>
        </w:rPr>
        <w:t>tabázi systému;</w:t>
      </w:r>
    </w:p>
    <w:p w:rsidR="003312A3" w:rsidRDefault="003312A3" w:rsidP="003312A3">
      <w:pPr>
        <w:pStyle w:val="FSCodrka1"/>
      </w:pPr>
      <w:r>
        <w:t>moje osobní údaje budou zpracovávány MŠ, jakožto správcem osobních údajů;</w:t>
      </w:r>
    </w:p>
    <w:p w:rsidR="003312A3" w:rsidRDefault="003312A3" w:rsidP="003312A3">
      <w:pPr>
        <w:pStyle w:val="FSCodrka1"/>
      </w:pPr>
      <w:r>
        <w:t>byla mě nabídnuta varianta přístupu do MŠ pomocí ID karty</w:t>
      </w:r>
    </w:p>
    <w:p w:rsidR="003312A3" w:rsidRPr="009A54A2" w:rsidRDefault="003312A3" w:rsidP="003312A3">
      <w:pPr>
        <w:pStyle w:val="FSCodrka1"/>
      </w:pPr>
      <w:r>
        <w:t xml:space="preserve">přístupový systém pořizuje osobní údaje v rozsahu: </w:t>
      </w:r>
      <w:r w:rsidRPr="009A54A2">
        <w:t xml:space="preserve">jméno, příjmení, </w:t>
      </w:r>
      <w:r>
        <w:t>převedený otisk prstu do číselné podoby</w:t>
      </w:r>
      <w:r w:rsidRPr="009A54A2">
        <w:t>, údaje o vstupu do budovy MŠ – datum a čas.</w:t>
      </w:r>
    </w:p>
    <w:p w:rsidR="003312A3" w:rsidRDefault="003312A3" w:rsidP="003312A3">
      <w:pPr>
        <w:pStyle w:val="FSCodrka1"/>
      </w:pPr>
      <w:r>
        <w:t>přístup k osobním údajům bude mít vymezený okruh zaměstnanců MŠ, a to jen v rozsahu nezbytném pro plnění jejich pracovních povinností;</w:t>
      </w:r>
    </w:p>
    <w:p w:rsidR="003312A3" w:rsidRDefault="003312A3" w:rsidP="003312A3">
      <w:pPr>
        <w:pStyle w:val="FSCNormal"/>
        <w:numPr>
          <w:ilvl w:val="0"/>
          <w:numId w:val="5"/>
        </w:numPr>
        <w:ind w:left="641" w:hanging="357"/>
      </w:pPr>
      <w:r>
        <w:t>přístup k záznamům bude umožněn pouze na základě uživatelského oprávnění;</w:t>
      </w:r>
    </w:p>
    <w:p w:rsidR="003312A3" w:rsidRPr="00F42448" w:rsidRDefault="003312A3" w:rsidP="003312A3">
      <w:pPr>
        <w:pStyle w:val="FSCNormal"/>
        <w:numPr>
          <w:ilvl w:val="0"/>
          <w:numId w:val="5"/>
        </w:numPr>
        <w:ind w:left="641" w:hanging="357"/>
      </w:pPr>
      <w:r>
        <w:lastRenderedPageBreak/>
        <w:t>v případě servisních prací nebude přístup k mým osobním údajům povolen;</w:t>
      </w:r>
    </w:p>
    <w:p w:rsidR="003312A3" w:rsidRDefault="003312A3" w:rsidP="003312A3">
      <w:pPr>
        <w:pStyle w:val="FSCodrka1"/>
      </w:pPr>
      <w:r>
        <w:t xml:space="preserve">moje osobní údaje nebudou po celou dobu zpracování zpřístupněny dalším subjektům, vyjma případů upravených zvláštními právními předpisy; </w:t>
      </w:r>
    </w:p>
    <w:p w:rsidR="003312A3" w:rsidRDefault="003312A3" w:rsidP="003312A3">
      <w:pPr>
        <w:pStyle w:val="FSCodrka1"/>
      </w:pPr>
      <w:r>
        <w:t>osobní údaje jsou uchovávány po dobu evidence dítěte v MŠ. Po ukončení docházky budou osobní údaje neprodleně smazány.</w:t>
      </w:r>
    </w:p>
    <w:p w:rsidR="003312A3" w:rsidRPr="00A45353" w:rsidRDefault="003312A3" w:rsidP="003312A3">
      <w:pPr>
        <w:pStyle w:val="FSCodrka1"/>
      </w:pPr>
      <w:r w:rsidRPr="00A45353">
        <w:t xml:space="preserve">záznamy o průchodech pro případnou zpětnou kontrolu jsou uchovávány po dobu </w:t>
      </w:r>
      <w:r w:rsidR="00A45353" w:rsidRPr="00A45353">
        <w:t>6 měsíců</w:t>
      </w:r>
    </w:p>
    <w:p w:rsidR="003312A3" w:rsidRDefault="003312A3" w:rsidP="003312A3">
      <w:pPr>
        <w:pStyle w:val="FSCodrka1"/>
      </w:pPr>
      <w:r>
        <w:t>mám právo kdykoli MŠ žádat o přístup k mým osobním údajům a o podání informací o dalších podrobnostech zpracování svých osobních údajů;</w:t>
      </w:r>
    </w:p>
    <w:p w:rsidR="003312A3" w:rsidRDefault="003312A3" w:rsidP="003312A3">
      <w:pPr>
        <w:pStyle w:val="FSCodrka1"/>
      </w:pPr>
      <w:r>
        <w:t>v případě, kdy zjistím, nebo se budu domnívat, že MŠ provádí zpracování mých osobních údajů způsobem, který je v rozporu s ochranou mého soukromého a osobního života nebo v  rozporu s právním předpisem, zejména jsou-li mé osobní údaje s ohledem na účel jejich zpracování nepřesné, mohu MŠ požádat o vysvětlení, popř. odstranění takto vzniklého stavu (zejména se může jednat o blokování, provedení opravy, doplnění nebo likvidaci mých osobních údajů).</w:t>
      </w:r>
    </w:p>
    <w:p w:rsidR="003312A3" w:rsidRDefault="003312A3" w:rsidP="003312A3">
      <w:pPr>
        <w:pStyle w:val="FSCNormal"/>
      </w:pPr>
    </w:p>
    <w:p w:rsidR="003312A3" w:rsidRDefault="003312A3" w:rsidP="003312A3">
      <w:pPr>
        <w:pStyle w:val="FSCNormal"/>
      </w:pPr>
    </w:p>
    <w:p w:rsidR="003312A3" w:rsidRDefault="003312A3" w:rsidP="003312A3">
      <w:pPr>
        <w:pStyle w:val="FSCNormal"/>
      </w:pPr>
    </w:p>
    <w:p w:rsidR="003312A3" w:rsidRDefault="003312A3" w:rsidP="003312A3">
      <w:pPr>
        <w:pStyle w:val="FSCNormal"/>
      </w:pPr>
    </w:p>
    <w:p w:rsidR="003312A3" w:rsidRDefault="003312A3" w:rsidP="003312A3">
      <w:pPr>
        <w:pStyle w:val="FSCNormal"/>
      </w:pPr>
    </w:p>
    <w:p w:rsidR="003312A3" w:rsidRDefault="003312A3" w:rsidP="003312A3">
      <w:pPr>
        <w:pStyle w:val="FSCNormal"/>
      </w:pPr>
    </w:p>
    <w:p w:rsidR="003312A3" w:rsidRDefault="003312A3" w:rsidP="003312A3">
      <w:pPr>
        <w:pStyle w:val="FSCNormal"/>
      </w:pPr>
      <w:r>
        <w:t>V</w:t>
      </w:r>
      <w:r w:rsidR="008B6623">
        <w:t xml:space="preserve">e Slušovicích </w:t>
      </w:r>
      <w:r>
        <w:t xml:space="preserve"> dne</w:t>
      </w:r>
      <w:r w:rsidR="008B6623">
        <w:t xml:space="preserve">  </w:t>
      </w:r>
      <w:r>
        <w:t xml:space="preserve"> ……………………</w:t>
      </w:r>
    </w:p>
    <w:p w:rsidR="003312A3" w:rsidRDefault="003312A3" w:rsidP="003312A3">
      <w:pPr>
        <w:pStyle w:val="FSCNormal"/>
      </w:pPr>
      <w:r>
        <w:t xml:space="preserve">  </w:t>
      </w:r>
    </w:p>
    <w:p w:rsidR="003312A3" w:rsidRDefault="003312A3" w:rsidP="003312A3">
      <w:pPr>
        <w:pStyle w:val="FSCNormal"/>
      </w:pPr>
    </w:p>
    <w:p w:rsidR="003312A3" w:rsidRDefault="003312A3" w:rsidP="003312A3">
      <w:pPr>
        <w:pStyle w:val="FSCNormal"/>
      </w:pPr>
      <w:r>
        <w:t xml:space="preserve">                                                                                    …………………………………………………</w:t>
      </w:r>
    </w:p>
    <w:p w:rsidR="003312A3" w:rsidRDefault="003312A3" w:rsidP="003312A3">
      <w:pPr>
        <w:pStyle w:val="FSCNormal"/>
      </w:pPr>
      <w:r>
        <w:t xml:space="preserve">                                                                                                       podpis </w:t>
      </w:r>
    </w:p>
    <w:p w:rsidR="00C12769" w:rsidRPr="003312A3" w:rsidRDefault="0094124D">
      <w:pPr>
        <w:rPr>
          <w:rFonts w:ascii="Tahoma" w:eastAsia="Times New Roman" w:hAnsi="Tahoma" w:cs="Times New Roman"/>
          <w:b/>
          <w:sz w:val="24"/>
          <w:szCs w:val="24"/>
        </w:rPr>
      </w:pPr>
    </w:p>
    <w:sectPr w:rsidR="00C12769" w:rsidRPr="003312A3" w:rsidSect="00236E5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10F"/>
    <w:multiLevelType w:val="hybridMultilevel"/>
    <w:tmpl w:val="F8DA87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44C7E"/>
    <w:multiLevelType w:val="hybridMultilevel"/>
    <w:tmpl w:val="8CE0D5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47D41"/>
    <w:multiLevelType w:val="hybridMultilevel"/>
    <w:tmpl w:val="CE88BA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46CC7"/>
    <w:multiLevelType w:val="hybridMultilevel"/>
    <w:tmpl w:val="9B00B9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81077"/>
    <w:multiLevelType w:val="hybridMultilevel"/>
    <w:tmpl w:val="ECE6B860"/>
    <w:lvl w:ilvl="0" w:tplc="562AFF60">
      <w:start w:val="1"/>
      <w:numFmt w:val="bullet"/>
      <w:pStyle w:val="FSCodrka3"/>
      <w:lvlText w:val="-"/>
      <w:lvlJc w:val="left"/>
      <w:pPr>
        <w:tabs>
          <w:tab w:val="num" w:pos="1701"/>
        </w:tabs>
        <w:ind w:left="1701" w:hanging="567"/>
      </w:pPr>
      <w:rPr>
        <w:rFonts w:hAnsi="Arial" w:hint="default"/>
        <w:b w:val="0"/>
        <w:i w:val="0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F11BBF"/>
    <w:multiLevelType w:val="hybridMultilevel"/>
    <w:tmpl w:val="334C69F2"/>
    <w:lvl w:ilvl="0" w:tplc="36384C6E">
      <w:start w:val="1"/>
      <w:numFmt w:val="bullet"/>
      <w:pStyle w:val="FSCodrka1"/>
      <w:lvlText w:val=""/>
      <w:lvlJc w:val="left"/>
      <w:pPr>
        <w:ind w:left="644" w:hanging="360"/>
      </w:pPr>
      <w:rPr>
        <w:rFonts w:ascii="Wingdings" w:hAnsi="Wingdings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2A3"/>
    <w:rsid w:val="000402A6"/>
    <w:rsid w:val="000C75D2"/>
    <w:rsid w:val="001B5842"/>
    <w:rsid w:val="002066A7"/>
    <w:rsid w:val="00236E5A"/>
    <w:rsid w:val="002962D6"/>
    <w:rsid w:val="003312A3"/>
    <w:rsid w:val="003911A3"/>
    <w:rsid w:val="004C28A9"/>
    <w:rsid w:val="005011B5"/>
    <w:rsid w:val="006307B6"/>
    <w:rsid w:val="00666850"/>
    <w:rsid w:val="008B4FC4"/>
    <w:rsid w:val="008B6623"/>
    <w:rsid w:val="0094124D"/>
    <w:rsid w:val="00970877"/>
    <w:rsid w:val="00A45353"/>
    <w:rsid w:val="00B5127D"/>
    <w:rsid w:val="00C26AAE"/>
    <w:rsid w:val="00E7600C"/>
    <w:rsid w:val="00F0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312A3"/>
    <w:pPr>
      <w:spacing w:after="200" w:line="0" w:lineRule="auto"/>
    </w:pPr>
    <w:rPr>
      <w:rFonts w:eastAsiaTheme="minorEastAsia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SCNormal">
    <w:name w:val="FSCNormal"/>
    <w:link w:val="FSCNormalChar"/>
    <w:uiPriority w:val="99"/>
    <w:qFormat/>
    <w:rsid w:val="003312A3"/>
    <w:pPr>
      <w:spacing w:after="120" w:line="300" w:lineRule="atLeast"/>
      <w:jc w:val="both"/>
    </w:pPr>
    <w:rPr>
      <w:rFonts w:ascii="Tahoma" w:eastAsia="Times New Roman" w:hAnsi="Tahoma" w:cs="Times New Roman"/>
      <w:sz w:val="20"/>
      <w:szCs w:val="20"/>
      <w:lang w:eastAsia="cs-CZ"/>
    </w:rPr>
  </w:style>
  <w:style w:type="paragraph" w:customStyle="1" w:styleId="FSCodrka3">
    <w:name w:val="FSCodrážka3"/>
    <w:basedOn w:val="FSCNormal"/>
    <w:next w:val="FSCNormal"/>
    <w:uiPriority w:val="99"/>
    <w:qFormat/>
    <w:rsid w:val="003312A3"/>
    <w:pPr>
      <w:numPr>
        <w:numId w:val="1"/>
      </w:numPr>
      <w:tabs>
        <w:tab w:val="clear" w:pos="1701"/>
        <w:tab w:val="num" w:pos="360"/>
        <w:tab w:val="left" w:pos="1775"/>
      </w:tabs>
      <w:spacing w:line="240" w:lineRule="auto"/>
      <w:ind w:left="0" w:firstLine="0"/>
      <w:contextualSpacing/>
    </w:pPr>
  </w:style>
  <w:style w:type="character" w:customStyle="1" w:styleId="FSCNormalChar">
    <w:name w:val="FSCNormal Char"/>
    <w:basedOn w:val="Standardnpsmoodstavce"/>
    <w:link w:val="FSCNormal"/>
    <w:uiPriority w:val="99"/>
    <w:rsid w:val="003312A3"/>
    <w:rPr>
      <w:rFonts w:ascii="Tahoma" w:eastAsia="Times New Roman" w:hAnsi="Tahoma" w:cs="Times New Roman"/>
      <w:sz w:val="20"/>
      <w:szCs w:val="20"/>
      <w:lang w:eastAsia="cs-CZ"/>
    </w:rPr>
  </w:style>
  <w:style w:type="paragraph" w:customStyle="1" w:styleId="FSCodrka1">
    <w:name w:val="FSCodrážka1"/>
    <w:basedOn w:val="FSCNormal"/>
    <w:next w:val="FSCNormal"/>
    <w:uiPriority w:val="99"/>
    <w:qFormat/>
    <w:rsid w:val="003312A3"/>
    <w:pPr>
      <w:numPr>
        <w:numId w:val="4"/>
      </w:numPr>
      <w:tabs>
        <w:tab w:val="left" w:pos="641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455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Chudik</dc:creator>
  <cp:lastModifiedBy>Mateřská škola</cp:lastModifiedBy>
  <cp:revision>13</cp:revision>
  <cp:lastPrinted>2017-01-05T12:10:00Z</cp:lastPrinted>
  <dcterms:created xsi:type="dcterms:W3CDTF">2016-12-01T08:54:00Z</dcterms:created>
  <dcterms:modified xsi:type="dcterms:W3CDTF">2017-01-05T12:15:00Z</dcterms:modified>
</cp:coreProperties>
</file>